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725" w:rsidRPr="004A3725" w:rsidRDefault="00F62490" w:rsidP="004A3725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414094">
        <w:rPr>
          <w:rFonts w:ascii="Times New Roman" w:eastAsia="Times New Roman" w:hAnsi="Times New Roman" w:cs="Times New Roman"/>
          <w:b/>
          <w:bCs/>
          <w:sz w:val="32"/>
          <w:szCs w:val="24"/>
        </w:rPr>
        <w:t>The REAL Cost of College</w:t>
      </w:r>
    </w:p>
    <w:p w:rsidR="00F62490" w:rsidRDefault="00F62490" w:rsidP="00F62490">
      <w:pPr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Brainstorm</w:t>
      </w:r>
      <w:r w:rsidR="004A3725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F62490" w:rsidRDefault="00F62490" w:rsidP="00F62490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How much </w:t>
      </w:r>
      <w:r w:rsidR="004A3725">
        <w:rPr>
          <w:rFonts w:ascii="Times New Roman" w:eastAsia="Times New Roman" w:hAnsi="Times New Roman" w:cs="Times New Roman"/>
          <w:sz w:val="24"/>
          <w:szCs w:val="24"/>
        </w:rPr>
        <w:t xml:space="preserve">do you think </w:t>
      </w:r>
      <w:r>
        <w:rPr>
          <w:rFonts w:ascii="Times New Roman" w:eastAsia="Times New Roman" w:hAnsi="Times New Roman" w:cs="Times New Roman"/>
          <w:sz w:val="24"/>
          <w:szCs w:val="24"/>
        </w:rPr>
        <w:t>it costs to go to college for a 4 year program?</w:t>
      </w:r>
      <w:r w:rsidR="004140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62490" w:rsidRDefault="00F62490" w:rsidP="00F62490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2490" w:rsidRDefault="00F62490" w:rsidP="00F62490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2490" w:rsidRDefault="00F62490" w:rsidP="00F62490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How </w:t>
      </w:r>
      <w:r w:rsidR="00414094">
        <w:rPr>
          <w:rFonts w:ascii="Times New Roman" w:eastAsia="Times New Roman" w:hAnsi="Times New Roman" w:cs="Times New Roman"/>
          <w:sz w:val="24"/>
          <w:szCs w:val="24"/>
        </w:rPr>
        <w:t>do you plan to pay for college?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62490" w:rsidRDefault="00F62490" w:rsidP="00F62490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F62490" w:rsidRDefault="00F62490" w:rsidP="00F62490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2490" w:rsidRDefault="00F62490" w:rsidP="00F6249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How would different college experiences affect the costs of college? For example, two year vs. four year programs; living in the dorm vs. living off-campus</w:t>
      </w:r>
      <w:r w:rsidR="00414094">
        <w:rPr>
          <w:rFonts w:ascii="Times New Roman" w:eastAsia="Times New Roman" w:hAnsi="Times New Roman" w:cs="Times New Roman"/>
          <w:sz w:val="24"/>
          <w:szCs w:val="24"/>
        </w:rPr>
        <w:t xml:space="preserve"> vs. living at home?</w:t>
      </w:r>
    </w:p>
    <w:p w:rsidR="00414094" w:rsidRDefault="00414094" w:rsidP="004A37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2490" w:rsidRDefault="00F62490" w:rsidP="00F624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4094" w:rsidRPr="004A3725" w:rsidRDefault="00F62490" w:rsidP="004A37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2490">
        <w:rPr>
          <w:rFonts w:ascii="Times New Roman" w:eastAsia="Times New Roman" w:hAnsi="Times New Roman" w:cs="Times New Roman"/>
          <w:b/>
          <w:sz w:val="24"/>
          <w:szCs w:val="24"/>
        </w:rPr>
        <w:t>Research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A3725">
        <w:rPr>
          <w:rFonts w:ascii="Times New Roman" w:eastAsia="Times New Roman" w:hAnsi="Times New Roman" w:cs="Times New Roman"/>
          <w:b/>
          <w:sz w:val="24"/>
          <w:szCs w:val="24"/>
        </w:rPr>
        <w:t xml:space="preserve">3 colleges of your choice. 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414094" w:rsidTr="00414094">
        <w:tc>
          <w:tcPr>
            <w:tcW w:w="2394" w:type="dxa"/>
          </w:tcPr>
          <w:p w:rsidR="00414094" w:rsidRPr="00414094" w:rsidRDefault="00414094">
            <w:pPr>
              <w:rPr>
                <w:b/>
              </w:rPr>
            </w:pPr>
            <w:r w:rsidRPr="00414094">
              <w:rPr>
                <w:b/>
              </w:rPr>
              <w:t>EXPENSES:</w:t>
            </w:r>
          </w:p>
          <w:p w:rsidR="00414094" w:rsidRPr="00414094" w:rsidRDefault="00414094">
            <w:pPr>
              <w:rPr>
                <w:b/>
              </w:rPr>
            </w:pPr>
          </w:p>
        </w:tc>
        <w:tc>
          <w:tcPr>
            <w:tcW w:w="2394" w:type="dxa"/>
          </w:tcPr>
          <w:p w:rsidR="00414094" w:rsidRPr="00414094" w:rsidRDefault="00414094">
            <w:pPr>
              <w:rPr>
                <w:b/>
              </w:rPr>
            </w:pPr>
            <w:r w:rsidRPr="00414094">
              <w:rPr>
                <w:b/>
              </w:rPr>
              <w:t>College #1:</w:t>
            </w:r>
          </w:p>
          <w:p w:rsidR="00414094" w:rsidRPr="00414094" w:rsidRDefault="00414094">
            <w:pPr>
              <w:rPr>
                <w:b/>
              </w:rPr>
            </w:pPr>
          </w:p>
          <w:p w:rsidR="00414094" w:rsidRPr="00414094" w:rsidRDefault="00414094">
            <w:pPr>
              <w:rPr>
                <w:b/>
              </w:rPr>
            </w:pPr>
          </w:p>
          <w:p w:rsidR="00414094" w:rsidRPr="00414094" w:rsidRDefault="00414094">
            <w:pPr>
              <w:rPr>
                <w:b/>
              </w:rPr>
            </w:pPr>
          </w:p>
        </w:tc>
        <w:tc>
          <w:tcPr>
            <w:tcW w:w="2394" w:type="dxa"/>
          </w:tcPr>
          <w:p w:rsidR="00414094" w:rsidRPr="00414094" w:rsidRDefault="00414094">
            <w:pPr>
              <w:rPr>
                <w:b/>
              </w:rPr>
            </w:pPr>
            <w:r w:rsidRPr="00414094">
              <w:rPr>
                <w:b/>
              </w:rPr>
              <w:t xml:space="preserve">College #2: </w:t>
            </w:r>
          </w:p>
        </w:tc>
        <w:tc>
          <w:tcPr>
            <w:tcW w:w="2394" w:type="dxa"/>
          </w:tcPr>
          <w:p w:rsidR="00414094" w:rsidRPr="00414094" w:rsidRDefault="00414094">
            <w:pPr>
              <w:rPr>
                <w:b/>
              </w:rPr>
            </w:pPr>
            <w:r w:rsidRPr="00414094">
              <w:rPr>
                <w:b/>
              </w:rPr>
              <w:t>College #3:</w:t>
            </w:r>
          </w:p>
        </w:tc>
      </w:tr>
      <w:tr w:rsidR="00414094" w:rsidTr="00414094">
        <w:tc>
          <w:tcPr>
            <w:tcW w:w="2394" w:type="dxa"/>
          </w:tcPr>
          <w:p w:rsidR="00414094" w:rsidRPr="00414094" w:rsidRDefault="00414094">
            <w:pPr>
              <w:rPr>
                <w:b/>
              </w:rPr>
            </w:pPr>
            <w:r w:rsidRPr="00414094">
              <w:rPr>
                <w:b/>
              </w:rPr>
              <w:t>Tuition</w:t>
            </w:r>
          </w:p>
          <w:p w:rsidR="00414094" w:rsidRPr="00414094" w:rsidRDefault="00414094">
            <w:pPr>
              <w:rPr>
                <w:b/>
              </w:rPr>
            </w:pPr>
          </w:p>
        </w:tc>
        <w:tc>
          <w:tcPr>
            <w:tcW w:w="2394" w:type="dxa"/>
          </w:tcPr>
          <w:p w:rsidR="00414094" w:rsidRDefault="00414094"/>
        </w:tc>
        <w:tc>
          <w:tcPr>
            <w:tcW w:w="2394" w:type="dxa"/>
          </w:tcPr>
          <w:p w:rsidR="00414094" w:rsidRDefault="00414094"/>
        </w:tc>
        <w:tc>
          <w:tcPr>
            <w:tcW w:w="2394" w:type="dxa"/>
          </w:tcPr>
          <w:p w:rsidR="00414094" w:rsidRDefault="00414094"/>
        </w:tc>
      </w:tr>
      <w:tr w:rsidR="00414094" w:rsidTr="00414094">
        <w:tc>
          <w:tcPr>
            <w:tcW w:w="2394" w:type="dxa"/>
          </w:tcPr>
          <w:p w:rsidR="00414094" w:rsidRPr="00414094" w:rsidRDefault="00414094">
            <w:pPr>
              <w:rPr>
                <w:b/>
              </w:rPr>
            </w:pPr>
            <w:r w:rsidRPr="00414094">
              <w:rPr>
                <w:b/>
              </w:rPr>
              <w:t>Books and Supplies</w:t>
            </w:r>
          </w:p>
          <w:p w:rsidR="00414094" w:rsidRPr="00414094" w:rsidRDefault="00414094">
            <w:pPr>
              <w:rPr>
                <w:b/>
              </w:rPr>
            </w:pPr>
          </w:p>
        </w:tc>
        <w:tc>
          <w:tcPr>
            <w:tcW w:w="2394" w:type="dxa"/>
          </w:tcPr>
          <w:p w:rsidR="00414094" w:rsidRDefault="00414094"/>
        </w:tc>
        <w:tc>
          <w:tcPr>
            <w:tcW w:w="2394" w:type="dxa"/>
          </w:tcPr>
          <w:p w:rsidR="00414094" w:rsidRDefault="00414094"/>
        </w:tc>
        <w:tc>
          <w:tcPr>
            <w:tcW w:w="2394" w:type="dxa"/>
          </w:tcPr>
          <w:p w:rsidR="00414094" w:rsidRDefault="00414094"/>
        </w:tc>
      </w:tr>
      <w:tr w:rsidR="00414094" w:rsidTr="00414094">
        <w:tc>
          <w:tcPr>
            <w:tcW w:w="2394" w:type="dxa"/>
          </w:tcPr>
          <w:p w:rsidR="00414094" w:rsidRPr="00414094" w:rsidRDefault="00414094">
            <w:pPr>
              <w:rPr>
                <w:b/>
              </w:rPr>
            </w:pPr>
            <w:r w:rsidRPr="00414094">
              <w:rPr>
                <w:b/>
              </w:rPr>
              <w:t>Room and Board</w:t>
            </w:r>
          </w:p>
          <w:p w:rsidR="00414094" w:rsidRPr="00414094" w:rsidRDefault="00414094">
            <w:pPr>
              <w:rPr>
                <w:b/>
              </w:rPr>
            </w:pPr>
          </w:p>
        </w:tc>
        <w:tc>
          <w:tcPr>
            <w:tcW w:w="2394" w:type="dxa"/>
          </w:tcPr>
          <w:p w:rsidR="00414094" w:rsidRDefault="00414094"/>
        </w:tc>
        <w:tc>
          <w:tcPr>
            <w:tcW w:w="2394" w:type="dxa"/>
          </w:tcPr>
          <w:p w:rsidR="00414094" w:rsidRDefault="00414094"/>
        </w:tc>
        <w:tc>
          <w:tcPr>
            <w:tcW w:w="2394" w:type="dxa"/>
          </w:tcPr>
          <w:p w:rsidR="00414094" w:rsidRDefault="00414094"/>
        </w:tc>
      </w:tr>
      <w:tr w:rsidR="00414094" w:rsidTr="00414094">
        <w:tc>
          <w:tcPr>
            <w:tcW w:w="2394" w:type="dxa"/>
          </w:tcPr>
          <w:p w:rsidR="00414094" w:rsidRPr="00414094" w:rsidRDefault="00414094">
            <w:pPr>
              <w:rPr>
                <w:b/>
              </w:rPr>
            </w:pPr>
            <w:r w:rsidRPr="00414094">
              <w:rPr>
                <w:b/>
              </w:rPr>
              <w:t>Car Payment/</w:t>
            </w:r>
            <w:r>
              <w:rPr>
                <w:b/>
              </w:rPr>
              <w:t xml:space="preserve"> </w:t>
            </w:r>
            <w:r w:rsidRPr="00414094">
              <w:rPr>
                <w:b/>
              </w:rPr>
              <w:t>Transportation</w:t>
            </w:r>
          </w:p>
        </w:tc>
        <w:tc>
          <w:tcPr>
            <w:tcW w:w="2394" w:type="dxa"/>
          </w:tcPr>
          <w:p w:rsidR="00414094" w:rsidRDefault="00414094"/>
        </w:tc>
        <w:tc>
          <w:tcPr>
            <w:tcW w:w="2394" w:type="dxa"/>
          </w:tcPr>
          <w:p w:rsidR="00414094" w:rsidRDefault="00414094"/>
        </w:tc>
        <w:tc>
          <w:tcPr>
            <w:tcW w:w="2394" w:type="dxa"/>
          </w:tcPr>
          <w:p w:rsidR="00414094" w:rsidRDefault="00414094"/>
        </w:tc>
      </w:tr>
      <w:tr w:rsidR="00414094" w:rsidTr="00414094">
        <w:tc>
          <w:tcPr>
            <w:tcW w:w="2394" w:type="dxa"/>
          </w:tcPr>
          <w:p w:rsidR="00414094" w:rsidRPr="00414094" w:rsidRDefault="00414094">
            <w:pPr>
              <w:rPr>
                <w:b/>
              </w:rPr>
            </w:pPr>
            <w:r w:rsidRPr="00414094">
              <w:rPr>
                <w:b/>
              </w:rPr>
              <w:t>Cell Phone</w:t>
            </w:r>
          </w:p>
          <w:p w:rsidR="00414094" w:rsidRPr="00414094" w:rsidRDefault="00414094">
            <w:pPr>
              <w:rPr>
                <w:b/>
              </w:rPr>
            </w:pPr>
          </w:p>
        </w:tc>
        <w:tc>
          <w:tcPr>
            <w:tcW w:w="2394" w:type="dxa"/>
          </w:tcPr>
          <w:p w:rsidR="00414094" w:rsidRDefault="00414094"/>
        </w:tc>
        <w:tc>
          <w:tcPr>
            <w:tcW w:w="2394" w:type="dxa"/>
          </w:tcPr>
          <w:p w:rsidR="00414094" w:rsidRDefault="00414094"/>
        </w:tc>
        <w:tc>
          <w:tcPr>
            <w:tcW w:w="2394" w:type="dxa"/>
          </w:tcPr>
          <w:p w:rsidR="00414094" w:rsidRDefault="00414094"/>
        </w:tc>
      </w:tr>
      <w:tr w:rsidR="00414094" w:rsidTr="00414094">
        <w:tc>
          <w:tcPr>
            <w:tcW w:w="2394" w:type="dxa"/>
          </w:tcPr>
          <w:p w:rsidR="00414094" w:rsidRPr="00414094" w:rsidRDefault="00414094">
            <w:pPr>
              <w:rPr>
                <w:b/>
              </w:rPr>
            </w:pPr>
            <w:r w:rsidRPr="00414094">
              <w:rPr>
                <w:b/>
              </w:rPr>
              <w:t>Eating Out/</w:t>
            </w:r>
            <w:r>
              <w:rPr>
                <w:b/>
              </w:rPr>
              <w:t xml:space="preserve"> </w:t>
            </w:r>
            <w:r w:rsidRPr="00414094">
              <w:rPr>
                <w:b/>
              </w:rPr>
              <w:t>Entertainment</w:t>
            </w:r>
          </w:p>
        </w:tc>
        <w:tc>
          <w:tcPr>
            <w:tcW w:w="2394" w:type="dxa"/>
          </w:tcPr>
          <w:p w:rsidR="00414094" w:rsidRDefault="00414094"/>
        </w:tc>
        <w:tc>
          <w:tcPr>
            <w:tcW w:w="2394" w:type="dxa"/>
          </w:tcPr>
          <w:p w:rsidR="00414094" w:rsidRDefault="00414094"/>
        </w:tc>
        <w:tc>
          <w:tcPr>
            <w:tcW w:w="2394" w:type="dxa"/>
          </w:tcPr>
          <w:p w:rsidR="00414094" w:rsidRDefault="00414094"/>
        </w:tc>
      </w:tr>
      <w:tr w:rsidR="00414094" w:rsidTr="00414094">
        <w:tc>
          <w:tcPr>
            <w:tcW w:w="2394" w:type="dxa"/>
          </w:tcPr>
          <w:p w:rsidR="00414094" w:rsidRPr="00414094" w:rsidRDefault="00414094">
            <w:pPr>
              <w:rPr>
                <w:b/>
              </w:rPr>
            </w:pPr>
            <w:r w:rsidRPr="00414094">
              <w:rPr>
                <w:b/>
              </w:rPr>
              <w:t>Miscellaneous</w:t>
            </w:r>
          </w:p>
          <w:p w:rsidR="00414094" w:rsidRPr="00414094" w:rsidRDefault="00414094">
            <w:pPr>
              <w:rPr>
                <w:b/>
              </w:rPr>
            </w:pPr>
          </w:p>
        </w:tc>
        <w:tc>
          <w:tcPr>
            <w:tcW w:w="2394" w:type="dxa"/>
          </w:tcPr>
          <w:p w:rsidR="00414094" w:rsidRDefault="00414094"/>
        </w:tc>
        <w:tc>
          <w:tcPr>
            <w:tcW w:w="2394" w:type="dxa"/>
          </w:tcPr>
          <w:p w:rsidR="00414094" w:rsidRDefault="00414094"/>
        </w:tc>
        <w:tc>
          <w:tcPr>
            <w:tcW w:w="2394" w:type="dxa"/>
          </w:tcPr>
          <w:p w:rsidR="00414094" w:rsidRDefault="00414094"/>
        </w:tc>
      </w:tr>
      <w:tr w:rsidR="00414094" w:rsidTr="00414094">
        <w:tc>
          <w:tcPr>
            <w:tcW w:w="2394" w:type="dxa"/>
          </w:tcPr>
          <w:p w:rsidR="00414094" w:rsidRPr="00414094" w:rsidRDefault="00414094">
            <w:pPr>
              <w:rPr>
                <w:b/>
              </w:rPr>
            </w:pPr>
            <w:r w:rsidRPr="00414094">
              <w:rPr>
                <w:b/>
              </w:rPr>
              <w:t>TOTAL:</w:t>
            </w:r>
          </w:p>
          <w:p w:rsidR="00414094" w:rsidRPr="00414094" w:rsidRDefault="00414094">
            <w:pPr>
              <w:rPr>
                <w:b/>
              </w:rPr>
            </w:pPr>
          </w:p>
        </w:tc>
        <w:tc>
          <w:tcPr>
            <w:tcW w:w="2394" w:type="dxa"/>
          </w:tcPr>
          <w:p w:rsidR="00414094" w:rsidRDefault="00414094"/>
        </w:tc>
        <w:tc>
          <w:tcPr>
            <w:tcW w:w="2394" w:type="dxa"/>
          </w:tcPr>
          <w:p w:rsidR="00414094" w:rsidRDefault="00414094"/>
        </w:tc>
        <w:tc>
          <w:tcPr>
            <w:tcW w:w="2394" w:type="dxa"/>
          </w:tcPr>
          <w:p w:rsidR="00414094" w:rsidRDefault="00414094"/>
        </w:tc>
      </w:tr>
    </w:tbl>
    <w:p w:rsidR="004A3725" w:rsidRDefault="004A3725"/>
    <w:p w:rsidR="004A3725" w:rsidRDefault="004A3725" w:rsidP="004A372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372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lastRenderedPageBreak/>
        <w:t>Use this website: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F62490">
        <w:rPr>
          <w:rFonts w:ascii="Times New Roman" w:eastAsia="Times New Roman" w:hAnsi="Times New Roman" w:cs="Times New Roman"/>
          <w:sz w:val="24"/>
          <w:szCs w:val="24"/>
        </w:rPr>
        <w:t>CNNMoney.com "What will college run you?"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tgtFrame="_new" w:history="1">
        <w:r w:rsidRPr="00F624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</w:t>
        </w:r>
        <w:r w:rsidRPr="00F624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</w:t>
        </w:r>
        <w:r w:rsidRPr="00F624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tp://cgi.money.cnn.com/tools/collegecost/collegecost.html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4A3725" w:rsidRPr="004A3725" w:rsidRDefault="004A3725" w:rsidP="004A372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3725"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3725">
        <w:rPr>
          <w:rFonts w:ascii="Times New Roman" w:eastAsia="Times New Roman" w:hAnsi="Times New Roman" w:cs="Times New Roman"/>
          <w:sz w:val="24"/>
          <w:szCs w:val="24"/>
        </w:rPr>
        <w:t>Enter in the three colleges you researched above. According to that website, how much money will each college cost a year after grants and scholarships are given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at a family income level of $75,000-$110,000?</w:t>
      </w:r>
    </w:p>
    <w:p w:rsidR="004A3725" w:rsidRPr="00FA0913" w:rsidRDefault="004A3725" w:rsidP="004A372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A0913">
        <w:rPr>
          <w:rFonts w:ascii="Times New Roman" w:eastAsia="Times New Roman" w:hAnsi="Times New Roman" w:cs="Times New Roman"/>
          <w:sz w:val="24"/>
          <w:szCs w:val="24"/>
          <w:u w:val="single"/>
        </w:rPr>
        <w:t>College 1:</w:t>
      </w:r>
    </w:p>
    <w:p w:rsidR="004A3725" w:rsidRPr="00FA0913" w:rsidRDefault="004A3725" w:rsidP="004A372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A0913">
        <w:rPr>
          <w:rFonts w:ascii="Times New Roman" w:eastAsia="Times New Roman" w:hAnsi="Times New Roman" w:cs="Times New Roman"/>
          <w:sz w:val="24"/>
          <w:szCs w:val="24"/>
          <w:u w:val="single"/>
        </w:rPr>
        <w:t>College 2:</w:t>
      </w:r>
    </w:p>
    <w:p w:rsidR="004A3725" w:rsidRDefault="004A3725" w:rsidP="004A372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0913">
        <w:rPr>
          <w:rFonts w:ascii="Times New Roman" w:eastAsia="Times New Roman" w:hAnsi="Times New Roman" w:cs="Times New Roman"/>
          <w:sz w:val="24"/>
          <w:szCs w:val="24"/>
          <w:u w:val="single"/>
        </w:rPr>
        <w:t>College 3: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FA0913" w:rsidRDefault="004A3725" w:rsidP="004A372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A3725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0913">
        <w:rPr>
          <w:rFonts w:ascii="Times New Roman" w:eastAsia="Times New Roman" w:hAnsi="Times New Roman" w:cs="Times New Roman"/>
          <w:sz w:val="24"/>
          <w:szCs w:val="24"/>
        </w:rPr>
        <w:t>Do the same again as above in #1; instead, change the family income level to $48,000-75,000. Now how much will each college cost a year after grants and scholarships?</w:t>
      </w:r>
    </w:p>
    <w:p w:rsidR="004A3725" w:rsidRPr="00FA0913" w:rsidRDefault="004A3725" w:rsidP="004A372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A0913">
        <w:rPr>
          <w:rFonts w:ascii="Times New Roman" w:eastAsia="Times New Roman" w:hAnsi="Times New Roman" w:cs="Times New Roman"/>
          <w:sz w:val="24"/>
          <w:szCs w:val="24"/>
          <w:u w:val="single"/>
        </w:rPr>
        <w:t>College 1:</w:t>
      </w:r>
    </w:p>
    <w:p w:rsidR="004A3725" w:rsidRPr="00FA0913" w:rsidRDefault="004A3725" w:rsidP="004A372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A0913">
        <w:rPr>
          <w:rFonts w:ascii="Times New Roman" w:eastAsia="Times New Roman" w:hAnsi="Times New Roman" w:cs="Times New Roman"/>
          <w:sz w:val="24"/>
          <w:szCs w:val="24"/>
          <w:u w:val="single"/>
        </w:rPr>
        <w:t>College 2:</w:t>
      </w:r>
    </w:p>
    <w:p w:rsidR="004A3725" w:rsidRPr="00FA0913" w:rsidRDefault="004A3725" w:rsidP="004A372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A091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College 3: </w:t>
      </w:r>
    </w:p>
    <w:p w:rsidR="00FA0913" w:rsidRDefault="00FA0913" w:rsidP="00FA091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  <w:t>3</w:t>
      </w:r>
      <w:r w:rsidRPr="004A3725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Do the same again as above in #1; instead, change the family income level to less than $30,000. Now how much will each college cost a year after grants and scholarships?</w:t>
      </w:r>
    </w:p>
    <w:p w:rsidR="00FA0913" w:rsidRPr="00FA0913" w:rsidRDefault="00FA0913" w:rsidP="00FA091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A0913">
        <w:rPr>
          <w:rFonts w:ascii="Times New Roman" w:eastAsia="Times New Roman" w:hAnsi="Times New Roman" w:cs="Times New Roman"/>
          <w:sz w:val="24"/>
          <w:szCs w:val="24"/>
          <w:u w:val="single"/>
        </w:rPr>
        <w:t>College 1:</w:t>
      </w:r>
    </w:p>
    <w:p w:rsidR="00FA0913" w:rsidRPr="00FA0913" w:rsidRDefault="00FA0913" w:rsidP="00FA091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A0913">
        <w:rPr>
          <w:rFonts w:ascii="Times New Roman" w:eastAsia="Times New Roman" w:hAnsi="Times New Roman" w:cs="Times New Roman"/>
          <w:sz w:val="24"/>
          <w:szCs w:val="24"/>
          <w:u w:val="single"/>
        </w:rPr>
        <w:t>College 2:</w:t>
      </w:r>
    </w:p>
    <w:p w:rsidR="00FA0913" w:rsidRPr="00FA0913" w:rsidRDefault="00FA0913" w:rsidP="00FA091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A0913">
        <w:rPr>
          <w:rFonts w:ascii="Times New Roman" w:eastAsia="Times New Roman" w:hAnsi="Times New Roman" w:cs="Times New Roman"/>
          <w:sz w:val="24"/>
          <w:szCs w:val="24"/>
          <w:u w:val="single"/>
        </w:rPr>
        <w:t>College 3:</w:t>
      </w:r>
    </w:p>
    <w:p w:rsidR="00FA0913" w:rsidRDefault="00FA0913" w:rsidP="00FA091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  <w:t>4. What happens to the cost of college as the family income level decreases? Does the same thing happen across all three colleges? Is this fair?</w:t>
      </w:r>
    </w:p>
    <w:p w:rsidR="00F62490" w:rsidRDefault="00F62490"/>
    <w:p w:rsidR="00F62490" w:rsidRDefault="00F62490"/>
    <w:sectPr w:rsidR="00F62490" w:rsidSect="00517E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F7E28"/>
    <w:multiLevelType w:val="multilevel"/>
    <w:tmpl w:val="4998B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59653C"/>
    <w:multiLevelType w:val="hybridMultilevel"/>
    <w:tmpl w:val="B9347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224185"/>
    <w:multiLevelType w:val="hybridMultilevel"/>
    <w:tmpl w:val="2D266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5C0156"/>
    <w:multiLevelType w:val="multilevel"/>
    <w:tmpl w:val="D1D6A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7C5263"/>
    <w:multiLevelType w:val="multilevel"/>
    <w:tmpl w:val="C2C80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47116D8"/>
    <w:multiLevelType w:val="multilevel"/>
    <w:tmpl w:val="9DD20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2490"/>
    <w:rsid w:val="00414094"/>
    <w:rsid w:val="004A3725"/>
    <w:rsid w:val="00517E37"/>
    <w:rsid w:val="00F62490"/>
    <w:rsid w:val="00FA0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E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6249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6249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2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49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140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0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gi.money.cnn.com/tools/collegecost/collegecost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Peabody Public Schools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2013-05-01T04:08:00Z</dcterms:created>
  <dcterms:modified xsi:type="dcterms:W3CDTF">2013-05-01T04:50:00Z</dcterms:modified>
</cp:coreProperties>
</file>